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54A9" w14:textId="77777777" w:rsidR="007B1C96" w:rsidRPr="00263E58" w:rsidRDefault="007B1C96" w:rsidP="007B1C96">
      <w:pPr>
        <w:pStyle w:val="Standard"/>
        <w:jc w:val="center"/>
      </w:pPr>
      <w:r w:rsidRPr="00263E58">
        <w:rPr>
          <w:rFonts w:ascii="Times New Roman" w:eastAsia="Times New Roman" w:hAnsi="Times New Roman" w:cs="Times New Roman"/>
          <w:caps/>
          <w:sz w:val="30"/>
          <w:szCs w:val="24"/>
          <w:lang w:bidi="hi-IN"/>
        </w:rPr>
        <w:t>НАЦИОНАЛЬНЫЙ ЦЕНТР ЗАЩИТЫ ПЕРСОНАЛЬНЫХ ДАННЫХ</w:t>
      </w:r>
    </w:p>
    <w:p w14:paraId="199A9537" w14:textId="77777777" w:rsidR="007B1C96" w:rsidRPr="00263E58" w:rsidRDefault="007B1C96" w:rsidP="007B1C96">
      <w:pPr>
        <w:pStyle w:val="Standard"/>
        <w:jc w:val="center"/>
      </w:pPr>
      <w:r w:rsidRPr="00263E58">
        <w:rPr>
          <w:rFonts w:ascii="Times New Roman" w:eastAsia="Times New Roman" w:hAnsi="Times New Roman" w:cs="Times New Roman"/>
          <w:caps/>
          <w:sz w:val="30"/>
          <w:szCs w:val="24"/>
          <w:lang w:bidi="hi-IN"/>
        </w:rPr>
        <w:t>РЕСПУБЛИКИ бЕЛАРУСЬ</w:t>
      </w:r>
    </w:p>
    <w:p w14:paraId="5A5B0CD6" w14:textId="77777777" w:rsidR="007B1C96" w:rsidRPr="00565921" w:rsidRDefault="00565921" w:rsidP="00F47C7B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>17</w:t>
      </w:r>
      <w:r w:rsidR="00F47C7B">
        <w:rPr>
          <w:rStyle w:val="1"/>
          <w:rFonts w:ascii="Times New Roman" w:hAnsi="Times New Roman" w:cs="Times New Roman"/>
          <w:sz w:val="30"/>
          <w:szCs w:val="30"/>
        </w:rPr>
        <w:t xml:space="preserve"> февраля </w:t>
      </w:r>
      <w:r>
        <w:rPr>
          <w:rStyle w:val="1"/>
          <w:rFonts w:ascii="Times New Roman" w:hAnsi="Times New Roman" w:cs="Times New Roman"/>
          <w:sz w:val="30"/>
          <w:szCs w:val="30"/>
        </w:rPr>
        <w:t>2023</w:t>
      </w:r>
      <w:r w:rsidR="00F47C7B">
        <w:rPr>
          <w:rStyle w:val="1"/>
          <w:rFonts w:ascii="Times New Roman" w:hAnsi="Times New Roman" w:cs="Times New Roman"/>
          <w:sz w:val="30"/>
          <w:szCs w:val="30"/>
        </w:rPr>
        <w:t xml:space="preserve"> г.</w:t>
      </w:r>
      <w:r>
        <w:rPr>
          <w:rStyle w:val="1"/>
          <w:rFonts w:ascii="Times New Roman" w:hAnsi="Times New Roman" w:cs="Times New Roman"/>
          <w:sz w:val="30"/>
          <w:szCs w:val="30"/>
        </w:rPr>
        <w:t xml:space="preserve"> № 5-5/193</w:t>
      </w:r>
    </w:p>
    <w:p w14:paraId="72084DDF" w14:textId="77777777" w:rsidR="007B1C96" w:rsidRPr="00263E58" w:rsidRDefault="007B1C96" w:rsidP="0056592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3A065F0" w14:textId="77777777" w:rsidR="007B1C96" w:rsidRPr="00263E58" w:rsidRDefault="007B1C96" w:rsidP="006A1487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263E58">
        <w:rPr>
          <w:rFonts w:ascii="Times New Roman" w:hAnsi="Times New Roman" w:cs="Times New Roman"/>
          <w:sz w:val="30"/>
          <w:szCs w:val="30"/>
        </w:rPr>
        <w:t>Заинтересованные государственные органы</w:t>
      </w:r>
      <w:r w:rsidR="006A1487">
        <w:rPr>
          <w:rFonts w:ascii="Times New Roman" w:hAnsi="Times New Roman" w:cs="Times New Roman"/>
          <w:sz w:val="30"/>
          <w:szCs w:val="30"/>
        </w:rPr>
        <w:t>,</w:t>
      </w:r>
      <w:r w:rsidRPr="00263E58">
        <w:rPr>
          <w:rFonts w:ascii="Times New Roman" w:hAnsi="Times New Roman" w:cs="Times New Roman"/>
          <w:sz w:val="30"/>
          <w:szCs w:val="30"/>
        </w:rPr>
        <w:t xml:space="preserve"> иные организации </w:t>
      </w:r>
      <w:r w:rsidR="006A1487">
        <w:rPr>
          <w:rFonts w:ascii="Times New Roman" w:hAnsi="Times New Roman" w:cs="Times New Roman"/>
          <w:sz w:val="30"/>
          <w:szCs w:val="30"/>
        </w:rPr>
        <w:t>и граждане</w:t>
      </w:r>
    </w:p>
    <w:p w14:paraId="7B7380D3" w14:textId="77777777" w:rsidR="007B1C96" w:rsidRPr="00263E58" w:rsidRDefault="007B1C96" w:rsidP="007B1C96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14:paraId="19221A49" w14:textId="77777777" w:rsidR="007B1C96" w:rsidRPr="00263E58" w:rsidRDefault="007B1C96" w:rsidP="007B1C96">
      <w:pPr>
        <w:spacing w:after="0" w:line="280" w:lineRule="exact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263E58">
        <w:rPr>
          <w:rStyle w:val="1"/>
          <w:rFonts w:ascii="Times New Roman" w:hAnsi="Times New Roman" w:cs="Times New Roman"/>
          <w:sz w:val="30"/>
          <w:szCs w:val="30"/>
        </w:rPr>
        <w:t xml:space="preserve">О разъяснении законодательства </w:t>
      </w:r>
    </w:p>
    <w:p w14:paraId="4C573145" w14:textId="77777777" w:rsidR="007B1C96" w:rsidRPr="00263E58" w:rsidRDefault="007B1C96" w:rsidP="007B1C96">
      <w:pPr>
        <w:spacing w:after="0" w:line="280" w:lineRule="exact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263E58">
        <w:rPr>
          <w:rStyle w:val="1"/>
          <w:rFonts w:ascii="Times New Roman" w:hAnsi="Times New Roman" w:cs="Times New Roman"/>
          <w:sz w:val="30"/>
          <w:szCs w:val="30"/>
        </w:rPr>
        <w:t xml:space="preserve">о персональных данных </w:t>
      </w:r>
    </w:p>
    <w:p w14:paraId="4809FA3C" w14:textId="77777777" w:rsidR="007B1C96" w:rsidRPr="00263E58" w:rsidRDefault="007B1C96" w:rsidP="007B1C96">
      <w:pPr>
        <w:spacing w:after="0" w:line="280" w:lineRule="exact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263E58">
        <w:rPr>
          <w:rStyle w:val="1"/>
          <w:rFonts w:ascii="Times New Roman" w:hAnsi="Times New Roman" w:cs="Times New Roman"/>
          <w:sz w:val="30"/>
          <w:szCs w:val="30"/>
        </w:rPr>
        <w:t>(об объеме сведений, необходимом</w:t>
      </w:r>
    </w:p>
    <w:p w14:paraId="41D1A54A" w14:textId="77777777" w:rsidR="007B1C96" w:rsidRPr="00263E58" w:rsidRDefault="007B1C96" w:rsidP="007B1C96">
      <w:pPr>
        <w:spacing w:after="0" w:line="280" w:lineRule="exact"/>
        <w:jc w:val="both"/>
        <w:rPr>
          <w:sz w:val="30"/>
          <w:szCs w:val="30"/>
        </w:rPr>
      </w:pPr>
      <w:r w:rsidRPr="00263E58">
        <w:rPr>
          <w:rStyle w:val="1"/>
          <w:rFonts w:ascii="Times New Roman" w:hAnsi="Times New Roman" w:cs="Times New Roman"/>
          <w:sz w:val="30"/>
          <w:szCs w:val="30"/>
        </w:rPr>
        <w:t>для оформления доверенности)</w:t>
      </w:r>
    </w:p>
    <w:p w14:paraId="22BEEB64" w14:textId="77777777" w:rsidR="007B1C96" w:rsidRPr="00263E58" w:rsidRDefault="007B1C96" w:rsidP="00B8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1591733" w14:textId="77777777" w:rsidR="00B839B8" w:rsidRPr="00263E58" w:rsidRDefault="001920E4" w:rsidP="00B8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27781736"/>
      <w:r w:rsidRPr="00263E58">
        <w:rPr>
          <w:rFonts w:ascii="Times New Roman" w:hAnsi="Times New Roman" w:cs="Times New Roman"/>
          <w:sz w:val="30"/>
          <w:szCs w:val="30"/>
        </w:rPr>
        <w:t>В связи с поступающими обращениями Национальный центр защиты персональных данных совместно с заинтересованными проработал вопрос об объеме сведений, необходимом для оформления доверенности</w:t>
      </w:r>
      <w:bookmarkEnd w:id="0"/>
      <w:r w:rsidRPr="00263E58">
        <w:rPr>
          <w:rFonts w:ascii="Times New Roman" w:hAnsi="Times New Roman" w:cs="Times New Roman"/>
          <w:sz w:val="30"/>
          <w:szCs w:val="30"/>
        </w:rPr>
        <w:t xml:space="preserve">, </w:t>
      </w:r>
      <w:r w:rsidR="00F47C7B">
        <w:rPr>
          <w:rFonts w:ascii="Times New Roman" w:hAnsi="Times New Roman" w:cs="Times New Roman"/>
          <w:sz w:val="30"/>
          <w:szCs w:val="30"/>
        </w:rPr>
        <w:br/>
      </w:r>
      <w:r w:rsidRPr="00263E58">
        <w:rPr>
          <w:rFonts w:ascii="Times New Roman" w:hAnsi="Times New Roman" w:cs="Times New Roman"/>
          <w:sz w:val="30"/>
          <w:szCs w:val="30"/>
        </w:rPr>
        <w:t xml:space="preserve">и полагает возможным сообщить следующее.  </w:t>
      </w:r>
    </w:p>
    <w:p w14:paraId="21DBB807" w14:textId="77777777" w:rsidR="00EA42B2" w:rsidRPr="00263E58" w:rsidRDefault="00B839B8" w:rsidP="00B8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3E58">
        <w:rPr>
          <w:rFonts w:ascii="Times New Roman" w:hAnsi="Times New Roman" w:cs="Times New Roman"/>
          <w:sz w:val="30"/>
          <w:szCs w:val="30"/>
        </w:rPr>
        <w:t>В соответствии с пунктом 1 статьи 186 Гражданского кодекса Республики Беларусь (далее – ГК) доверенностью признается письменное уполномочие, выдаваемое с учетом требований статьи 186 ГК одним лицом другому для представительства перед третьими лицами.</w:t>
      </w:r>
    </w:p>
    <w:p w14:paraId="052F9660" w14:textId="77777777" w:rsidR="00106A84" w:rsidRPr="00263E58" w:rsidRDefault="001E10A7" w:rsidP="00106A8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263E58">
        <w:rPr>
          <w:rFonts w:ascii="Times New Roman" w:hAnsi="Times New Roman" w:cs="Times New Roman"/>
          <w:sz w:val="30"/>
          <w:szCs w:val="30"/>
        </w:rPr>
        <w:t xml:space="preserve">В качестве обязательных реквизитов доверенности, составленной </w:t>
      </w:r>
      <w:r w:rsidRPr="00263E58">
        <w:rPr>
          <w:rFonts w:ascii="Times New Roman" w:hAnsi="Times New Roman" w:cs="Times New Roman"/>
          <w:sz w:val="30"/>
          <w:szCs w:val="30"/>
        </w:rPr>
        <w:br/>
        <w:t xml:space="preserve">в простой письменной форме, ГК определяет указание объема </w:t>
      </w:r>
      <w:r w:rsidR="00435668" w:rsidRPr="00263E58">
        <w:rPr>
          <w:rFonts w:ascii="Times New Roman" w:hAnsi="Times New Roman" w:cs="Times New Roman"/>
          <w:spacing w:val="-6"/>
          <w:sz w:val="30"/>
          <w:szCs w:val="30"/>
        </w:rPr>
        <w:t xml:space="preserve">полномочий, предоставляемых по доверенности, сведений о представителе </w:t>
      </w:r>
      <w:r w:rsidR="001920E4" w:rsidRPr="00263E58">
        <w:rPr>
          <w:rFonts w:ascii="Times New Roman" w:hAnsi="Times New Roman" w:cs="Times New Roman"/>
          <w:sz w:val="30"/>
          <w:szCs w:val="30"/>
        </w:rPr>
        <w:br/>
      </w:r>
      <w:r w:rsidR="00435668" w:rsidRPr="00263E58">
        <w:rPr>
          <w:rFonts w:ascii="Times New Roman" w:hAnsi="Times New Roman" w:cs="Times New Roman"/>
          <w:sz w:val="30"/>
          <w:szCs w:val="30"/>
        </w:rPr>
        <w:t xml:space="preserve">и представляемом, даты совершения доверенности, а также в отдельных случаях наличие подписи представляемого </w:t>
      </w:r>
      <w:r w:rsidR="00106A84" w:rsidRPr="00263E58">
        <w:rPr>
          <w:rFonts w:ascii="Times New Roman" w:hAnsi="Times New Roman" w:cs="Times New Roman"/>
          <w:sz w:val="30"/>
          <w:szCs w:val="30"/>
        </w:rPr>
        <w:t>(пункт 1 статьи 183, пункты 1,3 и 6 статьи 186, пункт 1 статьи 187 ГК). При этом требовани</w:t>
      </w:r>
      <w:r w:rsidR="003C3AF7" w:rsidRPr="00263E58">
        <w:rPr>
          <w:rFonts w:ascii="Times New Roman" w:hAnsi="Times New Roman" w:cs="Times New Roman"/>
          <w:sz w:val="30"/>
          <w:szCs w:val="30"/>
        </w:rPr>
        <w:t>я</w:t>
      </w:r>
      <w:r w:rsidR="00106A84" w:rsidRPr="00263E58">
        <w:rPr>
          <w:rFonts w:ascii="Times New Roman" w:hAnsi="Times New Roman" w:cs="Times New Roman"/>
          <w:sz w:val="30"/>
          <w:szCs w:val="30"/>
        </w:rPr>
        <w:t xml:space="preserve"> </w:t>
      </w:r>
      <w:r w:rsidR="001920E4" w:rsidRPr="00263E58">
        <w:rPr>
          <w:rFonts w:ascii="Times New Roman" w:hAnsi="Times New Roman" w:cs="Times New Roman"/>
          <w:sz w:val="30"/>
          <w:szCs w:val="30"/>
        </w:rPr>
        <w:br/>
      </w:r>
      <w:r w:rsidR="00106A84" w:rsidRPr="00263E58">
        <w:rPr>
          <w:rFonts w:ascii="Times New Roman" w:hAnsi="Times New Roman" w:cs="Times New Roman"/>
          <w:sz w:val="30"/>
          <w:szCs w:val="30"/>
        </w:rPr>
        <w:t xml:space="preserve">в отношении полноты сведений, </w:t>
      </w:r>
      <w:r w:rsidR="00106A84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подлежащих включению в доверенности, </w:t>
      </w:r>
      <w:r w:rsidR="003C3AF7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в </w:t>
      </w:r>
      <w:r w:rsidR="00106A84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ГК не </w:t>
      </w:r>
      <w:r w:rsidR="003C3AF7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предусмотрены</w:t>
      </w:r>
      <w:r w:rsidR="00106A84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14:paraId="0DA88C56" w14:textId="77777777" w:rsidR="004F2B10" w:rsidRPr="00263E58" w:rsidRDefault="003C3AF7" w:rsidP="00D825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В</w:t>
      </w:r>
      <w:r w:rsidR="00106A84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отношении нотариально удостоверенных доверенностей </w:t>
      </w: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</w:r>
      <w:r w:rsidR="00106A84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 доверенностей, приравниваемых к нотариально удостоверенным, перечень сведений</w:t>
      </w:r>
      <w:r w:rsidR="00627C14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 которые должны содержаться в таких доверенностях, определен соответственно</w:t>
      </w:r>
      <w:r w:rsidR="004F2B10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:</w:t>
      </w:r>
    </w:p>
    <w:p w14:paraId="161C8035" w14:textId="77777777" w:rsidR="004F2B10" w:rsidRPr="00263E58" w:rsidRDefault="0023297E" w:rsidP="00D825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главой 14 Инструкции о порядке совершения нотариальных действий, утвержденной постановлением Министерства юстиции Республики Беларусь от 23 октября 2006 г. № 63</w:t>
      </w:r>
      <w:r w:rsidR="004F2B10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14:paraId="5E6F373C" w14:textId="77777777" w:rsidR="00D82547" w:rsidRPr="00263E58" w:rsidRDefault="00D82547" w:rsidP="00D825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пункт</w:t>
      </w:r>
      <w:r w:rsidR="00627C14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ами </w:t>
      </w: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25</w:t>
      </w:r>
      <w:r w:rsidR="00627C14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и 33</w:t>
      </w: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Инструкции о порядке удостоверения завещаний </w:t>
      </w:r>
      <w:r w:rsidR="004C1952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</w: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 доверенностей, приравниваемых к нотариально удостоверенным, утвержденной постановлением Министерства юстиции Республики Беларусь от 19 февраля 2002 г. № 3</w:t>
      </w:r>
      <w:r w:rsidR="0023297E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14:paraId="6BA6EBA9" w14:textId="77777777" w:rsidR="0023297E" w:rsidRPr="00263E58" w:rsidRDefault="0023297E" w:rsidP="00D825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Что касается </w:t>
      </w:r>
      <w:r w:rsidR="00EE1B3E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доверенностей, предусмотренных пунктом 4 статьи 186 ГК</w:t>
      </w:r>
      <w:r w:rsidR="004F2B10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</w:t>
      </w:r>
      <w:r w:rsidR="00EE1B3E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A941B0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на получение гражданами заработной платы и иных платежей, связанных с трудовыми отношениями, на получение вознаграждения авторов и изобретателей, пенсий, пособий и стипендий, выплат гражданам </w:t>
      </w:r>
      <w:r w:rsidR="00A941B0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lastRenderedPageBreak/>
        <w:t xml:space="preserve">в банках или небанковских кредитно-финансовых организациях </w:t>
      </w:r>
      <w:r w:rsidR="00A941B0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  <w:t xml:space="preserve">и на получение корреспонденции, в том числе денежной и посылочной, </w:t>
      </w:r>
      <w:r w:rsidR="00A941B0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  <w:t>на совершение иных действий, не требующих нотариальной формы удостоверения, необходимо учитывать следующее.</w:t>
      </w:r>
    </w:p>
    <w:p w14:paraId="7DAB9DB0" w14:textId="77777777" w:rsidR="00A941B0" w:rsidRPr="00263E58" w:rsidRDefault="00A941B0" w:rsidP="00D825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BY"/>
        </w:rPr>
      </w:pP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В отдельных </w:t>
      </w:r>
      <w:r w:rsidR="009F5B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ситуациях</w:t>
      </w: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перечень сведений, подлежащих указанию </w:t>
      </w: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  <w:t xml:space="preserve">в таких доверенностях, устанавливается законодательством. </w:t>
      </w:r>
    </w:p>
    <w:p w14:paraId="3BCD6D56" w14:textId="77777777" w:rsidR="00D82547" w:rsidRPr="00263E58" w:rsidRDefault="00D82547" w:rsidP="00D82547">
      <w:pPr>
        <w:pStyle w:val="a3"/>
        <w:tabs>
          <w:tab w:val="left" w:pos="0"/>
        </w:tabs>
        <w:spacing w:after="0" w:line="280" w:lineRule="exact"/>
        <w:ind w:left="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</w:pPr>
      <w:proofErr w:type="spellStart"/>
      <w:r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Справочно</w:t>
      </w:r>
      <w:proofErr w:type="spellEnd"/>
      <w:r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.</w:t>
      </w:r>
    </w:p>
    <w:p w14:paraId="52E85495" w14:textId="77777777" w:rsidR="00D82547" w:rsidRPr="00263E58" w:rsidRDefault="00A941B0" w:rsidP="00A941B0">
      <w:pPr>
        <w:pStyle w:val="a3"/>
        <w:numPr>
          <w:ilvl w:val="0"/>
          <w:numId w:val="1"/>
        </w:numPr>
        <w:tabs>
          <w:tab w:val="left" w:pos="0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</w:pPr>
      <w:r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В</w:t>
      </w:r>
      <w:r w:rsidR="00D82547"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 xml:space="preserve"> доверенности на представительство в отношениях, регулируемых законодательством о государственной регистрации недвижимого имущества, прав на него и сделок с ним, идентификационные сведения представляемого указываются в соответствии с абзацем четвертым статьи 1 Закона Республики Беларусь от 2 июля 2002 г.№ 133-З ”О государственной регистрации недвижимого имущества, прав на него и сделок с ним“, согласно которому идентификационными сведениями признаются </w:t>
      </w:r>
      <w:r w:rsidR="001F6E07"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 xml:space="preserve">фамилия, собственное имя, отчество (если таковое имеется), число, месяц, год рождения, идентификационный номер, гражданство физического лица; полное наименование, регистрационный номер и дата государственной регистрации юридического лица либо индивидуального предпринимателя, число, месяц, год рождения индивидуального предпринимателя, учетный номер плательщика </w:t>
      </w:r>
      <w:r w:rsidR="009F5BFA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–</w:t>
      </w:r>
      <w:r w:rsidR="001F6E07"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 xml:space="preserve"> юридического лица либо индивидуального предпринимателя</w:t>
      </w:r>
      <w:r w:rsidR="00D82547"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.</w:t>
      </w:r>
    </w:p>
    <w:p w14:paraId="3601B7E3" w14:textId="77777777" w:rsidR="00D82547" w:rsidRPr="00263E58" w:rsidRDefault="00D82547" w:rsidP="00A941B0">
      <w:pPr>
        <w:pStyle w:val="a3"/>
        <w:numPr>
          <w:ilvl w:val="0"/>
          <w:numId w:val="1"/>
        </w:numPr>
        <w:tabs>
          <w:tab w:val="left" w:pos="0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</w:pPr>
      <w:r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 xml:space="preserve">В соответствии с частью третьей статьи 8 Закона Республики Беларусь от 30 июня 2014 № 165-З ”О мерах </w:t>
      </w:r>
      <w:r w:rsidR="00A941B0"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br/>
      </w:r>
      <w:r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поражения“ (далее – Закон мерах по предотвращению легализации доходов, полученных преступным путем) представители участников финансовой операции обязаны представлять лицам, осуществляющим финансовые операции, и лицам, которым поручено проведение идентификации, документы (их копии или изображения) и (или) сведения, необходимые для их идентификации, верификации и (или) регистрации финансовой операции, подлежащей особому контролю.</w:t>
      </w:r>
    </w:p>
    <w:p w14:paraId="7AF85E8C" w14:textId="77777777" w:rsidR="00D82547" w:rsidRPr="00263E58" w:rsidRDefault="00D82547" w:rsidP="00D82547">
      <w:pPr>
        <w:pStyle w:val="a3"/>
        <w:tabs>
          <w:tab w:val="left" w:pos="0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</w:pPr>
      <w:r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Лица, осуществляющие финансовые операции, при проведении идентификации клиентов – физических лиц, их представителей (при отсутствии клиента) устанавливают и фиксируют данные, предусмотренные абзацами вторым – восьмым части четвертой статьи 8 Закона о мерах по предотвращению легализации доходов, полученных преступным путем.</w:t>
      </w:r>
    </w:p>
    <w:p w14:paraId="25500DF5" w14:textId="77777777" w:rsidR="00D82547" w:rsidRPr="00263E58" w:rsidRDefault="00D82547" w:rsidP="00D82547">
      <w:pPr>
        <w:pStyle w:val="a3"/>
        <w:tabs>
          <w:tab w:val="left" w:pos="0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</w:pPr>
      <w:r w:rsidRPr="00263E5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</w:rPr>
        <w:t>Следовательно, в случае, если документом, на основании которого действует представитель при осуществлении финансовой операции, выступает доверенность, в ней допускается указывать сведения, перечисленные в абзацах втором – восьмом части четвертой статьи 8 Закона о мерах по предотвращению легализации доходов, полученных преступным путем.</w:t>
      </w:r>
    </w:p>
    <w:p w14:paraId="0B343577" w14:textId="77777777" w:rsidR="004C1952" w:rsidRPr="00263E58" w:rsidRDefault="00A941B0" w:rsidP="004C19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В случаях, когда законодательством не предусмотрены</w:t>
      </w:r>
      <w:r w:rsidR="00741E96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требования </w:t>
      </w:r>
      <w:r w:rsidR="00741E96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  <w:t xml:space="preserve">к </w:t>
      </w: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объем</w:t>
      </w:r>
      <w:r w:rsidR="00741E96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</w:t>
      </w: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сведений, подлежащ</w:t>
      </w:r>
      <w:r w:rsidR="00CA2CA2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ему</w:t>
      </w: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включению в доверенность,</w:t>
      </w:r>
      <w:r w:rsidR="00763259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9F5B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он</w:t>
      </w:r>
      <w:r w:rsidR="00BC79E8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должен быть достаточным </w:t>
      </w:r>
      <w:r w:rsidR="00BC79E8" w:rsidRPr="00263E58">
        <w:rPr>
          <w:rFonts w:ascii="Times New Roman" w:hAnsi="Times New Roman" w:cs="Times New Roman"/>
          <w:sz w:val="30"/>
          <w:szCs w:val="30"/>
        </w:rPr>
        <w:t>для того, чтобы лицо, которому предъявляют доверенность</w:t>
      </w:r>
      <w:r w:rsidR="004F2B10" w:rsidRPr="00263E58">
        <w:rPr>
          <w:rFonts w:ascii="Times New Roman" w:hAnsi="Times New Roman" w:cs="Times New Roman"/>
          <w:sz w:val="30"/>
          <w:szCs w:val="30"/>
        </w:rPr>
        <w:t>,</w:t>
      </w:r>
      <w:r w:rsidR="00BC79E8" w:rsidRPr="00263E58">
        <w:rPr>
          <w:rFonts w:ascii="Times New Roman" w:hAnsi="Times New Roman" w:cs="Times New Roman"/>
          <w:sz w:val="30"/>
          <w:szCs w:val="30"/>
        </w:rPr>
        <w:t xml:space="preserve"> смогло безошибочно идентифицировать представителя.</w:t>
      </w:r>
      <w:r w:rsidR="004F2B10" w:rsidRPr="00263E58">
        <w:rPr>
          <w:rFonts w:ascii="Times New Roman" w:hAnsi="Times New Roman" w:cs="Times New Roman"/>
          <w:sz w:val="30"/>
          <w:szCs w:val="30"/>
        </w:rPr>
        <w:t xml:space="preserve"> </w:t>
      </w:r>
      <w:r w:rsidR="009F5BF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4C1952" w:rsidRPr="00263E58">
        <w:rPr>
          <w:rFonts w:ascii="Times New Roman" w:hAnsi="Times New Roman" w:cs="Times New Roman"/>
          <w:sz w:val="30"/>
          <w:szCs w:val="30"/>
        </w:rPr>
        <w:t xml:space="preserve">бъем таких сведений </w:t>
      </w:r>
      <w:r w:rsidR="009F5BFA">
        <w:rPr>
          <w:rFonts w:ascii="Times New Roman" w:hAnsi="Times New Roman" w:cs="Times New Roman"/>
          <w:sz w:val="30"/>
          <w:szCs w:val="30"/>
        </w:rPr>
        <w:t xml:space="preserve">должен </w:t>
      </w:r>
      <w:r w:rsidR="004C1952" w:rsidRPr="00263E58">
        <w:rPr>
          <w:rFonts w:ascii="Times New Roman" w:hAnsi="Times New Roman" w:cs="Times New Roman"/>
          <w:sz w:val="30"/>
          <w:szCs w:val="30"/>
        </w:rPr>
        <w:t>определят</w:t>
      </w:r>
      <w:r w:rsidR="009F5BFA">
        <w:rPr>
          <w:rFonts w:ascii="Times New Roman" w:hAnsi="Times New Roman" w:cs="Times New Roman"/>
          <w:sz w:val="30"/>
          <w:szCs w:val="30"/>
        </w:rPr>
        <w:t>ь</w:t>
      </w:r>
      <w:r w:rsidR="004C1952" w:rsidRPr="00263E58">
        <w:rPr>
          <w:rFonts w:ascii="Times New Roman" w:hAnsi="Times New Roman" w:cs="Times New Roman"/>
          <w:sz w:val="30"/>
          <w:szCs w:val="30"/>
        </w:rPr>
        <w:t>ся оператором</w:t>
      </w:r>
      <w:r w:rsidR="009F5BFA">
        <w:rPr>
          <w:rFonts w:ascii="Times New Roman" w:hAnsi="Times New Roman" w:cs="Times New Roman"/>
          <w:sz w:val="30"/>
          <w:szCs w:val="30"/>
        </w:rPr>
        <w:t>.</w:t>
      </w:r>
      <w:r w:rsidR="004C1952" w:rsidRPr="00263E58">
        <w:rPr>
          <w:rFonts w:ascii="Times New Roman" w:hAnsi="Times New Roman" w:cs="Times New Roman"/>
          <w:sz w:val="30"/>
          <w:szCs w:val="30"/>
        </w:rPr>
        <w:t xml:space="preserve"> </w:t>
      </w:r>
      <w:r w:rsidR="009F5BFA">
        <w:rPr>
          <w:rFonts w:ascii="Times New Roman" w:hAnsi="Times New Roman" w:cs="Times New Roman"/>
          <w:sz w:val="30"/>
          <w:szCs w:val="30"/>
        </w:rPr>
        <w:t>Е</w:t>
      </w:r>
      <w:r w:rsidR="004C1952" w:rsidRPr="00263E58">
        <w:rPr>
          <w:rFonts w:ascii="Times New Roman" w:hAnsi="Times New Roman" w:cs="Times New Roman"/>
          <w:sz w:val="30"/>
          <w:szCs w:val="30"/>
        </w:rPr>
        <w:t xml:space="preserve">сли иное </w:t>
      </w:r>
      <w:r w:rsidR="009F5BFA">
        <w:rPr>
          <w:rFonts w:ascii="Times New Roman" w:hAnsi="Times New Roman" w:cs="Times New Roman"/>
          <w:sz w:val="30"/>
          <w:szCs w:val="30"/>
        </w:rPr>
        <w:br/>
      </w:r>
      <w:r w:rsidR="004C1952" w:rsidRPr="00263E58">
        <w:rPr>
          <w:rFonts w:ascii="Times New Roman" w:hAnsi="Times New Roman" w:cs="Times New Roman"/>
          <w:sz w:val="30"/>
          <w:szCs w:val="30"/>
        </w:rPr>
        <w:t xml:space="preserve">не предусмотрено законодательством, допустимо указывать </w:t>
      </w:r>
      <w:r w:rsidR="009F5BFA">
        <w:rPr>
          <w:rFonts w:ascii="Times New Roman" w:hAnsi="Times New Roman" w:cs="Times New Roman"/>
          <w:sz w:val="30"/>
          <w:szCs w:val="30"/>
        </w:rPr>
        <w:br/>
      </w:r>
      <w:r w:rsidR="004C1952" w:rsidRPr="00263E58">
        <w:rPr>
          <w:rFonts w:ascii="Times New Roman" w:hAnsi="Times New Roman" w:cs="Times New Roman"/>
          <w:sz w:val="30"/>
          <w:szCs w:val="30"/>
        </w:rPr>
        <w:t>в доверенности фамилию, собственное имя, отчество (если таковое имеется) представителя, должность (в доверенности, выдаваемой работнику на представление интересов нанимателя при выполнении ими трудовой функции) и</w:t>
      </w:r>
      <w:r w:rsidR="009F5BFA">
        <w:rPr>
          <w:rFonts w:ascii="Times New Roman" w:hAnsi="Times New Roman" w:cs="Times New Roman"/>
          <w:sz w:val="30"/>
          <w:szCs w:val="30"/>
        </w:rPr>
        <w:t>, если требуется –</w:t>
      </w:r>
      <w:r w:rsidR="004C1952" w:rsidRPr="00263E58">
        <w:rPr>
          <w:rFonts w:ascii="Times New Roman" w:hAnsi="Times New Roman" w:cs="Times New Roman"/>
          <w:sz w:val="30"/>
          <w:szCs w:val="30"/>
        </w:rPr>
        <w:t xml:space="preserve"> данные документа, удостоверяющего личность. </w:t>
      </w:r>
    </w:p>
    <w:p w14:paraId="6CF3D851" w14:textId="77777777" w:rsidR="00BC79E8" w:rsidRPr="00263E58" w:rsidRDefault="004C1952" w:rsidP="004C195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263E58">
        <w:rPr>
          <w:rFonts w:ascii="Times New Roman" w:hAnsi="Times New Roman" w:cs="Times New Roman"/>
          <w:sz w:val="30"/>
          <w:szCs w:val="30"/>
        </w:rPr>
        <w:t>Вместе с тем при определении</w:t>
      </w:r>
      <w:r w:rsidR="00BC79E8" w:rsidRPr="00263E58">
        <w:rPr>
          <w:rFonts w:ascii="Times New Roman" w:hAnsi="Times New Roman" w:cs="Times New Roman"/>
          <w:sz w:val="30"/>
          <w:szCs w:val="30"/>
        </w:rPr>
        <w:t xml:space="preserve"> </w:t>
      </w:r>
      <w:r w:rsidRPr="00263E58">
        <w:rPr>
          <w:rFonts w:ascii="Times New Roman" w:hAnsi="Times New Roman" w:cs="Times New Roman"/>
          <w:sz w:val="30"/>
          <w:szCs w:val="30"/>
        </w:rPr>
        <w:t>объема сведений, необходимого для оформления доверенности,</w:t>
      </w:r>
      <w:r w:rsidR="00BC79E8" w:rsidRPr="00263E58">
        <w:rPr>
          <w:rFonts w:ascii="Times New Roman" w:hAnsi="Times New Roman" w:cs="Times New Roman"/>
          <w:sz w:val="30"/>
          <w:szCs w:val="30"/>
        </w:rPr>
        <w:t xml:space="preserve"> </w:t>
      </w:r>
      <w:r w:rsidRPr="00263E58">
        <w:rPr>
          <w:rFonts w:ascii="Times New Roman" w:hAnsi="Times New Roman" w:cs="Times New Roman"/>
          <w:sz w:val="30"/>
          <w:szCs w:val="30"/>
        </w:rPr>
        <w:t xml:space="preserve">следует </w:t>
      </w:r>
      <w:r w:rsidR="009F5BFA">
        <w:rPr>
          <w:rFonts w:ascii="Times New Roman" w:hAnsi="Times New Roman" w:cs="Times New Roman"/>
          <w:sz w:val="30"/>
          <w:szCs w:val="30"/>
        </w:rPr>
        <w:t>учитывать</w:t>
      </w:r>
      <w:r w:rsidRPr="00263E58">
        <w:rPr>
          <w:rFonts w:ascii="Times New Roman" w:hAnsi="Times New Roman" w:cs="Times New Roman"/>
          <w:sz w:val="30"/>
          <w:szCs w:val="30"/>
        </w:rPr>
        <w:t xml:space="preserve"> </w:t>
      </w:r>
      <w:r w:rsidR="00BC79E8" w:rsidRPr="00263E58">
        <w:rPr>
          <w:rFonts w:ascii="Times New Roman" w:hAnsi="Times New Roman" w:cs="Times New Roman"/>
          <w:sz w:val="30"/>
          <w:szCs w:val="30"/>
        </w:rPr>
        <w:t>требовани</w:t>
      </w:r>
      <w:r w:rsidRPr="00263E58">
        <w:rPr>
          <w:rFonts w:ascii="Times New Roman" w:hAnsi="Times New Roman" w:cs="Times New Roman"/>
          <w:sz w:val="30"/>
          <w:szCs w:val="30"/>
        </w:rPr>
        <w:t>я</w:t>
      </w:r>
      <w:r w:rsidR="00BC79E8" w:rsidRPr="00263E58">
        <w:rPr>
          <w:rFonts w:ascii="Times New Roman" w:hAnsi="Times New Roman" w:cs="Times New Roman"/>
          <w:sz w:val="30"/>
          <w:szCs w:val="30"/>
        </w:rPr>
        <w:t xml:space="preserve"> статьи 4 Закона </w:t>
      </w:r>
      <w:r w:rsidR="00BC79E8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Республики Беларусь от 7 мая 2021 г. № 99-З ”О защите персональных данных“, в частности, о том, что содержание и объем обрабатываемых персональных данных должны соответствовать заявленным целям </w:t>
      </w:r>
      <w:r w:rsidR="009F5B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</w:r>
      <w:r w:rsidR="00BC79E8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их обработки и не должны быть избыточными по отношению к ним.</w:t>
      </w:r>
    </w:p>
    <w:p w14:paraId="61BE7D35" w14:textId="77777777" w:rsidR="00263E58" w:rsidRPr="00263E58" w:rsidRDefault="004C1952" w:rsidP="0026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Соответственно, если цели выдачи доверенности</w:t>
      </w:r>
      <w:r w:rsid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, а также </w:t>
      </w:r>
      <w:r w:rsidR="00263E58" w:rsidRP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объем предоставленных полномочий </w:t>
      </w:r>
      <w:r w:rsidR="00263E5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позволяют </w:t>
      </w:r>
      <w:r w:rsidR="00263E58" w:rsidRPr="00263E58">
        <w:rPr>
          <w:rFonts w:ascii="Times New Roman" w:hAnsi="Times New Roman" w:cs="Times New Roman"/>
          <w:sz w:val="30"/>
          <w:szCs w:val="30"/>
        </w:rPr>
        <w:t xml:space="preserve">идентифицировать лицо без </w:t>
      </w:r>
      <w:r w:rsidR="00263E58">
        <w:rPr>
          <w:rFonts w:ascii="Times New Roman" w:hAnsi="Times New Roman" w:cs="Times New Roman"/>
          <w:sz w:val="30"/>
          <w:szCs w:val="30"/>
        </w:rPr>
        <w:t xml:space="preserve">указания в доверенности данных документа, удостоверяющего личность, </w:t>
      </w:r>
      <w:r w:rsidR="00263E58">
        <w:rPr>
          <w:rFonts w:ascii="Times New Roman" w:hAnsi="Times New Roman" w:cs="Times New Roman"/>
          <w:sz w:val="30"/>
          <w:szCs w:val="30"/>
        </w:rPr>
        <w:br/>
        <w:t>в частности идентификационн</w:t>
      </w:r>
      <w:r w:rsidR="009F5BFA">
        <w:rPr>
          <w:rFonts w:ascii="Times New Roman" w:hAnsi="Times New Roman" w:cs="Times New Roman"/>
          <w:sz w:val="30"/>
          <w:szCs w:val="30"/>
        </w:rPr>
        <w:t>ого</w:t>
      </w:r>
      <w:r w:rsidR="00263E58">
        <w:rPr>
          <w:rFonts w:ascii="Times New Roman" w:hAnsi="Times New Roman" w:cs="Times New Roman"/>
          <w:sz w:val="30"/>
          <w:szCs w:val="30"/>
        </w:rPr>
        <w:t xml:space="preserve"> номер</w:t>
      </w:r>
      <w:r w:rsidR="009F5BFA">
        <w:rPr>
          <w:rFonts w:ascii="Times New Roman" w:hAnsi="Times New Roman" w:cs="Times New Roman"/>
          <w:sz w:val="30"/>
          <w:szCs w:val="30"/>
        </w:rPr>
        <w:t>а</w:t>
      </w:r>
      <w:r w:rsidR="00263E58">
        <w:rPr>
          <w:rFonts w:ascii="Times New Roman" w:hAnsi="Times New Roman" w:cs="Times New Roman"/>
          <w:sz w:val="30"/>
          <w:szCs w:val="30"/>
        </w:rPr>
        <w:t xml:space="preserve">, </w:t>
      </w:r>
      <w:r w:rsidR="00263E58" w:rsidRPr="00263E58">
        <w:rPr>
          <w:rFonts w:ascii="Times New Roman" w:hAnsi="Times New Roman" w:cs="Times New Roman"/>
          <w:sz w:val="30"/>
          <w:szCs w:val="30"/>
        </w:rPr>
        <w:t xml:space="preserve">следует ограничиться отражением </w:t>
      </w:r>
      <w:r w:rsidR="00263E58">
        <w:rPr>
          <w:rFonts w:ascii="Times New Roman" w:hAnsi="Times New Roman" w:cs="Times New Roman"/>
          <w:sz w:val="30"/>
          <w:szCs w:val="30"/>
        </w:rPr>
        <w:t>фамилии, собственного имени, отчества (если таковое имеется)</w:t>
      </w:r>
      <w:r w:rsidR="00D36123">
        <w:rPr>
          <w:rFonts w:ascii="Times New Roman" w:hAnsi="Times New Roman" w:cs="Times New Roman"/>
          <w:sz w:val="30"/>
          <w:szCs w:val="30"/>
        </w:rPr>
        <w:t>, должности представителя (например, выдача доверенности работнику для осуществления функций в рамках одной организации)</w:t>
      </w:r>
      <w:r w:rsidR="009F5BFA">
        <w:rPr>
          <w:rFonts w:ascii="Times New Roman" w:hAnsi="Times New Roman" w:cs="Times New Roman"/>
          <w:sz w:val="30"/>
          <w:szCs w:val="30"/>
        </w:rPr>
        <w:t>.</w:t>
      </w:r>
    </w:p>
    <w:p w14:paraId="63D635BD" w14:textId="77777777" w:rsidR="00763259" w:rsidRDefault="00763259" w:rsidP="00BC79E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3E58">
        <w:rPr>
          <w:rFonts w:ascii="Times New Roman" w:hAnsi="Times New Roman" w:cs="Times New Roman"/>
          <w:sz w:val="30"/>
          <w:szCs w:val="30"/>
        </w:rPr>
        <w:t>Одновременно информируем, что указание в доверенности таких реквизитов, как адрес места жительства</w:t>
      </w:r>
      <w:r w:rsidR="009F5BFA">
        <w:rPr>
          <w:rFonts w:ascii="Times New Roman" w:hAnsi="Times New Roman" w:cs="Times New Roman"/>
          <w:sz w:val="30"/>
          <w:szCs w:val="30"/>
        </w:rPr>
        <w:t xml:space="preserve"> лица, которому выдан этот </w:t>
      </w:r>
      <w:r w:rsidR="009F5BFA" w:rsidRPr="009F5BFA">
        <w:rPr>
          <w:rFonts w:ascii="Times New Roman" w:hAnsi="Times New Roman" w:cs="Times New Roman"/>
          <w:spacing w:val="-8"/>
          <w:sz w:val="30"/>
          <w:szCs w:val="30"/>
        </w:rPr>
        <w:t>документ,</w:t>
      </w:r>
      <w:r w:rsidRPr="009F5BF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D36123" w:rsidRPr="009F5BFA">
        <w:rPr>
          <w:rFonts w:ascii="Times New Roman" w:hAnsi="Times New Roman" w:cs="Times New Roman"/>
          <w:spacing w:val="-8"/>
          <w:sz w:val="30"/>
          <w:szCs w:val="30"/>
        </w:rPr>
        <w:t>допускается только в случаях, предусмотренных законодательством.</w:t>
      </w:r>
    </w:p>
    <w:p w14:paraId="2BD88B8C" w14:textId="77777777" w:rsidR="009F5BFA" w:rsidRDefault="009F5BFA" w:rsidP="00BC79E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D6E4550" w14:textId="77777777" w:rsidR="009F5BFA" w:rsidRDefault="009F5BFA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А.А.Гаев</w:t>
      </w:r>
      <w:proofErr w:type="spellEnd"/>
    </w:p>
    <w:p w14:paraId="7A65E487" w14:textId="77777777" w:rsidR="00652743" w:rsidRPr="00565921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31FD0069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2058F3D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3A5501DC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6A352192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1355D747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F306E39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600159B8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2EDBDFF5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442B7400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20DEE1A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7B744DEF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7DEB8A5" w14:textId="77777777" w:rsidR="00936255" w:rsidRDefault="00936255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65E5E4A" w14:textId="77777777" w:rsidR="00F47C7B" w:rsidRDefault="00F47C7B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D54409C" w14:textId="77777777" w:rsidR="00F47C7B" w:rsidRDefault="00F47C7B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43F60BC" w14:textId="77777777" w:rsidR="00F47C7B" w:rsidRDefault="00F47C7B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E6EF1C0" w14:textId="77777777" w:rsidR="00F47C7B" w:rsidRDefault="00F47C7B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13D2A58" w14:textId="77777777" w:rsidR="00936255" w:rsidRDefault="00936255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28E3268" w14:textId="77777777" w:rsidR="00652743" w:rsidRDefault="00652743" w:rsidP="009F5BFA">
      <w:pPr>
        <w:pStyle w:val="a3"/>
        <w:tabs>
          <w:tab w:val="left" w:pos="0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652743" w:rsidSect="006C679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5AC5" w14:textId="77777777" w:rsidR="0095624D" w:rsidRDefault="0095624D" w:rsidP="006C679F">
      <w:pPr>
        <w:spacing w:after="0" w:line="240" w:lineRule="auto"/>
      </w:pPr>
      <w:r>
        <w:separator/>
      </w:r>
    </w:p>
  </w:endnote>
  <w:endnote w:type="continuationSeparator" w:id="0">
    <w:p w14:paraId="55905A75" w14:textId="77777777" w:rsidR="0095624D" w:rsidRDefault="0095624D" w:rsidP="006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90B8" w14:textId="77777777" w:rsidR="0095624D" w:rsidRDefault="0095624D" w:rsidP="006C679F">
      <w:pPr>
        <w:spacing w:after="0" w:line="240" w:lineRule="auto"/>
      </w:pPr>
      <w:r>
        <w:separator/>
      </w:r>
    </w:p>
  </w:footnote>
  <w:footnote w:type="continuationSeparator" w:id="0">
    <w:p w14:paraId="084125AA" w14:textId="77777777" w:rsidR="0095624D" w:rsidRDefault="0095624D" w:rsidP="006C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5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C12883" w14:textId="77777777" w:rsidR="006C679F" w:rsidRPr="006C679F" w:rsidRDefault="006C679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7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7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67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C679F">
          <w:rPr>
            <w:rFonts w:ascii="Times New Roman" w:hAnsi="Times New Roman" w:cs="Times New Roman"/>
            <w:sz w:val="24"/>
            <w:szCs w:val="24"/>
          </w:rPr>
          <w:t>2</w:t>
        </w:r>
        <w:r w:rsidRPr="006C67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3BE875" w14:textId="77777777" w:rsidR="006C679F" w:rsidRPr="006C679F" w:rsidRDefault="006C679F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A5F"/>
    <w:multiLevelType w:val="hybridMultilevel"/>
    <w:tmpl w:val="D97AAA2A"/>
    <w:lvl w:ilvl="0" w:tplc="3D729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235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B8"/>
    <w:rsid w:val="000C4B54"/>
    <w:rsid w:val="00106A84"/>
    <w:rsid w:val="001362D7"/>
    <w:rsid w:val="001702A8"/>
    <w:rsid w:val="001920E4"/>
    <w:rsid w:val="001E10A7"/>
    <w:rsid w:val="001F6E07"/>
    <w:rsid w:val="0023297E"/>
    <w:rsid w:val="002332EA"/>
    <w:rsid w:val="002371C9"/>
    <w:rsid w:val="00255560"/>
    <w:rsid w:val="00263E58"/>
    <w:rsid w:val="00282EA1"/>
    <w:rsid w:val="00291B84"/>
    <w:rsid w:val="002C49B5"/>
    <w:rsid w:val="0031364F"/>
    <w:rsid w:val="003834A3"/>
    <w:rsid w:val="003C3AF7"/>
    <w:rsid w:val="003C3F6A"/>
    <w:rsid w:val="0040098D"/>
    <w:rsid w:val="00415BA1"/>
    <w:rsid w:val="00435668"/>
    <w:rsid w:val="0045448C"/>
    <w:rsid w:val="00471BDC"/>
    <w:rsid w:val="004C1952"/>
    <w:rsid w:val="004C439D"/>
    <w:rsid w:val="004E06F0"/>
    <w:rsid w:val="004F2B10"/>
    <w:rsid w:val="00565921"/>
    <w:rsid w:val="005D0747"/>
    <w:rsid w:val="00627C14"/>
    <w:rsid w:val="00635A6E"/>
    <w:rsid w:val="006419FC"/>
    <w:rsid w:val="00652743"/>
    <w:rsid w:val="00660EC9"/>
    <w:rsid w:val="0066108F"/>
    <w:rsid w:val="006A1487"/>
    <w:rsid w:val="006C679F"/>
    <w:rsid w:val="006D2067"/>
    <w:rsid w:val="006E0A90"/>
    <w:rsid w:val="00715BC3"/>
    <w:rsid w:val="00735E94"/>
    <w:rsid w:val="00741E96"/>
    <w:rsid w:val="007427BB"/>
    <w:rsid w:val="00763259"/>
    <w:rsid w:val="00765CFE"/>
    <w:rsid w:val="007B1C96"/>
    <w:rsid w:val="00815266"/>
    <w:rsid w:val="00836800"/>
    <w:rsid w:val="00936255"/>
    <w:rsid w:val="0095624D"/>
    <w:rsid w:val="00994DC4"/>
    <w:rsid w:val="009D7ECB"/>
    <w:rsid w:val="009E7A40"/>
    <w:rsid w:val="009E7B46"/>
    <w:rsid w:val="009F0921"/>
    <w:rsid w:val="009F5BFA"/>
    <w:rsid w:val="00A116EC"/>
    <w:rsid w:val="00A61C53"/>
    <w:rsid w:val="00A863BE"/>
    <w:rsid w:val="00A941B0"/>
    <w:rsid w:val="00AB619C"/>
    <w:rsid w:val="00AF4313"/>
    <w:rsid w:val="00AF5A6C"/>
    <w:rsid w:val="00B0027B"/>
    <w:rsid w:val="00B308EC"/>
    <w:rsid w:val="00B47DCC"/>
    <w:rsid w:val="00B77F96"/>
    <w:rsid w:val="00B839B8"/>
    <w:rsid w:val="00BC12AA"/>
    <w:rsid w:val="00BC69D3"/>
    <w:rsid w:val="00BC79E8"/>
    <w:rsid w:val="00BD7CBD"/>
    <w:rsid w:val="00BF30CD"/>
    <w:rsid w:val="00BF389E"/>
    <w:rsid w:val="00C202C4"/>
    <w:rsid w:val="00C317D3"/>
    <w:rsid w:val="00C4665C"/>
    <w:rsid w:val="00C47218"/>
    <w:rsid w:val="00C97F8E"/>
    <w:rsid w:val="00CA2CA2"/>
    <w:rsid w:val="00CE7254"/>
    <w:rsid w:val="00D36123"/>
    <w:rsid w:val="00D56EAC"/>
    <w:rsid w:val="00D82547"/>
    <w:rsid w:val="00D90D33"/>
    <w:rsid w:val="00E46A20"/>
    <w:rsid w:val="00E77560"/>
    <w:rsid w:val="00E972E3"/>
    <w:rsid w:val="00EA42B2"/>
    <w:rsid w:val="00EA54E0"/>
    <w:rsid w:val="00EB2FAA"/>
    <w:rsid w:val="00EE1B3E"/>
    <w:rsid w:val="00EF0D50"/>
    <w:rsid w:val="00F061FB"/>
    <w:rsid w:val="00F36967"/>
    <w:rsid w:val="00F47C7B"/>
    <w:rsid w:val="00F568B9"/>
    <w:rsid w:val="00F751DE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80AB"/>
  <w15:docId w15:val="{83F787B2-1FE5-4080-B162-373A2A21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84"/>
    <w:pPr>
      <w:ind w:left="720"/>
      <w:contextualSpacing/>
    </w:pPr>
    <w:rPr>
      <w:rFonts w:ascii="Calibri" w:eastAsia="Calibri" w:hAnsi="Calibri" w:cs="Calibri"/>
      <w:lang w:eastAsia="ru-BY"/>
    </w:rPr>
  </w:style>
  <w:style w:type="paragraph" w:styleId="a4">
    <w:name w:val="header"/>
    <w:basedOn w:val="a"/>
    <w:link w:val="a5"/>
    <w:uiPriority w:val="99"/>
    <w:unhideWhenUsed/>
    <w:rsid w:val="006C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79F"/>
  </w:style>
  <w:style w:type="paragraph" w:styleId="a6">
    <w:name w:val="footer"/>
    <w:basedOn w:val="a"/>
    <w:link w:val="a7"/>
    <w:uiPriority w:val="99"/>
    <w:unhideWhenUsed/>
    <w:rsid w:val="006C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79F"/>
  </w:style>
  <w:style w:type="character" w:customStyle="1" w:styleId="1">
    <w:name w:val="Основной шрифт абзаца1"/>
    <w:rsid w:val="007B1C96"/>
  </w:style>
  <w:style w:type="paragraph" w:customStyle="1" w:styleId="Standard">
    <w:name w:val="Standard"/>
    <w:rsid w:val="007B1C9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table" w:styleId="a8">
    <w:name w:val="Table Grid"/>
    <w:basedOn w:val="a1"/>
    <w:uiPriority w:val="99"/>
    <w:rsid w:val="00D9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1AE8-25FD-459D-B554-9A1AD1B8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cp:lastPrinted>2023-02-17T12:21:00Z</cp:lastPrinted>
  <dcterms:created xsi:type="dcterms:W3CDTF">2023-02-20T13:40:00Z</dcterms:created>
  <dcterms:modified xsi:type="dcterms:W3CDTF">2023-02-20T13:40:00Z</dcterms:modified>
</cp:coreProperties>
</file>