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0196" w14:textId="77777777" w:rsidR="00253C05" w:rsidRPr="00552D9B" w:rsidRDefault="00552D9B" w:rsidP="006276A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  <w:r w:rsidR="006276A0" w:rsidRPr="006276A0">
        <w:rPr>
          <w:rFonts w:ascii="Times New Roman" w:hAnsi="Times New Roman" w:cs="Times New Roman"/>
          <w:sz w:val="30"/>
          <w:szCs w:val="30"/>
          <w:lang w:val="ru-BY"/>
        </w:rPr>
        <w:t xml:space="preserve"> иностранных государств, на территории которых обеспечивается надлежащий уровень защиты прав субъектов персональных данных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191B8E8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Австрия</w:t>
        </w:r>
      </w:hyperlink>
    </w:p>
    <w:p w14:paraId="1E6F457F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Азербайджан</w:t>
        </w:r>
      </w:hyperlink>
    </w:p>
    <w:p w14:paraId="2DC9C8DE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0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Албания</w:t>
        </w:r>
      </w:hyperlink>
    </w:p>
    <w:p w14:paraId="312BBB2D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Андорра</w:t>
        </w:r>
      </w:hyperlink>
    </w:p>
    <w:p w14:paraId="75B86E9B" w14:textId="77777777" w:rsidR="00204C43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204C43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Аргентина</w:t>
        </w:r>
      </w:hyperlink>
    </w:p>
    <w:p w14:paraId="3F78388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Армения</w:t>
        </w:r>
      </w:hyperlink>
    </w:p>
    <w:p w14:paraId="021D7594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4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Бельгия</w:t>
        </w:r>
      </w:hyperlink>
    </w:p>
    <w:p w14:paraId="3F345CC6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Болгария</w:t>
        </w:r>
      </w:hyperlink>
    </w:p>
    <w:p w14:paraId="56D7DFA3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hyperlink r:id="rId16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Босния и Герцеговина</w:t>
        </w:r>
      </w:hyperlink>
    </w:p>
    <w:p w14:paraId="32AB5A8A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hyperlink r:id="rId17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Великобритания</w:t>
        </w:r>
      </w:hyperlink>
    </w:p>
    <w:p w14:paraId="72BD304E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Венгрия</w:t>
        </w:r>
      </w:hyperlink>
    </w:p>
    <w:p w14:paraId="5EF307CF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Германия</w:t>
        </w:r>
      </w:hyperlink>
    </w:p>
    <w:p w14:paraId="2C7F8A8F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Греция</w:t>
        </w:r>
      </w:hyperlink>
    </w:p>
    <w:p w14:paraId="33F35B2E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Грузия</w:t>
        </w:r>
      </w:hyperlink>
    </w:p>
    <w:p w14:paraId="19FDB54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2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Дания</w:t>
        </w:r>
      </w:hyperlink>
    </w:p>
    <w:p w14:paraId="352015CC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Ирландия</w:t>
        </w:r>
      </w:hyperlink>
    </w:p>
    <w:p w14:paraId="2AF10502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4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Исландия</w:t>
        </w:r>
      </w:hyperlink>
    </w:p>
    <w:p w14:paraId="7B59E5A8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5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Испания</w:t>
        </w:r>
      </w:hyperlink>
    </w:p>
    <w:p w14:paraId="42CC4642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6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Италия</w:t>
        </w:r>
      </w:hyperlink>
    </w:p>
    <w:p w14:paraId="31B01EEE" w14:textId="77777777" w:rsidR="001803B3" w:rsidRDefault="001803B3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 w:rsidRPr="001803B3">
        <w:rPr>
          <w:rFonts w:ascii="Times New Roman" w:hAnsi="Times New Roman" w:cs="Times New Roman"/>
          <w:sz w:val="30"/>
          <w:szCs w:val="30"/>
        </w:rPr>
        <w:t>Казахстан</w:t>
      </w:r>
    </w:p>
    <w:p w14:paraId="4C9F58D7" w14:textId="77777777" w:rsidR="001803B3" w:rsidRPr="001803B3" w:rsidRDefault="001803B3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 w:rsidRPr="001803B3">
        <w:rPr>
          <w:rFonts w:ascii="Times New Roman" w:hAnsi="Times New Roman" w:cs="Times New Roman"/>
          <w:sz w:val="30"/>
          <w:szCs w:val="30"/>
        </w:rPr>
        <w:t>Кыргызстан</w:t>
      </w:r>
    </w:p>
    <w:p w14:paraId="18201BC8" w14:textId="77777777" w:rsidR="00204C43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7" w:history="1">
        <w:r w:rsidR="00253C05" w:rsidRPr="006276A0">
          <w:rPr>
            <w:rFonts w:ascii="Times New Roman" w:eastAsia="Times New Roman" w:hAnsi="Times New Roman" w:cs="Times New Roman"/>
            <w:sz w:val="30"/>
            <w:szCs w:val="30"/>
            <w:lang w:eastAsia="ru-BY"/>
          </w:rPr>
          <w:t>Кабо-Верде</w:t>
        </w:r>
      </w:hyperlink>
    </w:p>
    <w:p w14:paraId="22D67BCF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Кипр</w:t>
        </w:r>
      </w:hyperlink>
    </w:p>
    <w:p w14:paraId="195877DD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Латвия</w:t>
        </w:r>
      </w:hyperlink>
    </w:p>
    <w:p w14:paraId="71FB0D95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Литва</w:t>
        </w:r>
      </w:hyperlink>
    </w:p>
    <w:p w14:paraId="4745051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Лихтенштейн</w:t>
        </w:r>
      </w:hyperlink>
    </w:p>
    <w:p w14:paraId="3DE115DA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2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Люксембург</w:t>
        </w:r>
      </w:hyperlink>
    </w:p>
    <w:p w14:paraId="7F102582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3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Мальта</w:t>
        </w:r>
      </w:hyperlink>
    </w:p>
    <w:p w14:paraId="297BD9D9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4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Монако</w:t>
        </w:r>
      </w:hyperlink>
    </w:p>
    <w:p w14:paraId="0F6129C9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5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Нидерланды</w:t>
        </w:r>
      </w:hyperlink>
    </w:p>
    <w:p w14:paraId="1D8CB03B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6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Норвегия</w:t>
        </w:r>
      </w:hyperlink>
    </w:p>
    <w:p w14:paraId="3951815B" w14:textId="77777777" w:rsidR="00204C43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7" w:history="1">
        <w:r w:rsidR="00204C43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Остров Маврикий</w:t>
        </w:r>
      </w:hyperlink>
    </w:p>
    <w:p w14:paraId="06DC4333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Польша</w:t>
        </w:r>
      </w:hyperlink>
    </w:p>
    <w:p w14:paraId="4B0AA569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3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Португалия</w:t>
        </w:r>
      </w:hyperlink>
    </w:p>
    <w:p w14:paraId="72789B96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0" w:history="1">
        <w:r w:rsidR="00253C05" w:rsidRPr="006276A0">
          <w:rPr>
            <w:rFonts w:ascii="Times New Roman" w:eastAsia="Times New Roman" w:hAnsi="Times New Roman" w:cs="Times New Roman"/>
            <w:sz w:val="30"/>
            <w:szCs w:val="30"/>
            <w:lang w:eastAsia="ru-BY"/>
          </w:rPr>
          <w:t>Республика</w:t>
        </w:r>
      </w:hyperlink>
      <w:r w:rsidR="00253C05" w:rsidRPr="006276A0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Молдова</w:t>
      </w:r>
    </w:p>
    <w:p w14:paraId="17F5BFA8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Румыния</w:t>
        </w:r>
      </w:hyperlink>
    </w:p>
    <w:p w14:paraId="49C654BD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2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Сан-Марино</w:t>
        </w:r>
      </w:hyperlink>
    </w:p>
    <w:p w14:paraId="58ADC62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3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Северная Македония</w:t>
        </w:r>
      </w:hyperlink>
    </w:p>
    <w:p w14:paraId="1D97AACD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4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Сербия</w:t>
        </w:r>
      </w:hyperlink>
    </w:p>
    <w:p w14:paraId="5E802BC6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5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Словацкая Республика</w:t>
        </w:r>
      </w:hyperlink>
    </w:p>
    <w:p w14:paraId="761C38B2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6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Словения</w:t>
        </w:r>
      </w:hyperlink>
    </w:p>
    <w:p w14:paraId="33B808D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7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Турция</w:t>
        </w:r>
      </w:hyperlink>
    </w:p>
    <w:p w14:paraId="3637E378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Украина</w:t>
        </w:r>
      </w:hyperlink>
    </w:p>
    <w:p w14:paraId="191E3163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4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Финляндия</w:t>
        </w:r>
      </w:hyperlink>
    </w:p>
    <w:p w14:paraId="36595EAF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0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Франция</w:t>
        </w:r>
      </w:hyperlink>
    </w:p>
    <w:p w14:paraId="1D923080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Хорватия</w:t>
        </w:r>
      </w:hyperlink>
    </w:p>
    <w:p w14:paraId="0C5B5893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2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Черногория</w:t>
        </w:r>
      </w:hyperlink>
    </w:p>
    <w:p w14:paraId="2761AA1D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3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Чешская республика</w:t>
        </w:r>
      </w:hyperlink>
    </w:p>
    <w:p w14:paraId="68C7E28A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4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Швейцария</w:t>
        </w:r>
      </w:hyperlink>
    </w:p>
    <w:p w14:paraId="574AB753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hyperlink r:id="rId55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Швеция</w:t>
        </w:r>
      </w:hyperlink>
    </w:p>
    <w:p w14:paraId="6867DA45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hyperlink r:id="rId56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Эстония</w:t>
        </w:r>
      </w:hyperlink>
    </w:p>
    <w:p w14:paraId="732D7137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7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Марокко</w:t>
        </w:r>
      </w:hyperlink>
    </w:p>
    <w:p w14:paraId="315D3741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8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Мексика</w:t>
        </w:r>
      </w:hyperlink>
    </w:p>
    <w:p w14:paraId="601D7E38" w14:textId="77777777" w:rsidR="00831C64" w:rsidRPr="006276A0" w:rsidRDefault="00253C05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 w:rsidRPr="006276A0">
        <w:rPr>
          <w:rFonts w:ascii="Times New Roman" w:hAnsi="Times New Roman" w:cs="Times New Roman"/>
          <w:sz w:val="30"/>
          <w:szCs w:val="30"/>
        </w:rPr>
        <w:t>Российская Федерация</w:t>
      </w:r>
    </w:p>
    <w:p w14:paraId="668020BA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59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Сенегал</w:t>
        </w:r>
      </w:hyperlink>
    </w:p>
    <w:p w14:paraId="5C747F79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60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Тунис</w:t>
        </w:r>
      </w:hyperlink>
    </w:p>
    <w:p w14:paraId="7C4B211E" w14:textId="77777777" w:rsidR="00831C64" w:rsidRPr="006276A0" w:rsidRDefault="00000000" w:rsidP="00204C43">
      <w:pPr>
        <w:pStyle w:val="a7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hyperlink r:id="rId61" w:history="1">
        <w:r w:rsidR="00831C64" w:rsidRPr="006276A0">
          <w:rPr>
            <w:rFonts w:ascii="Times New Roman" w:eastAsia="Times New Roman" w:hAnsi="Times New Roman" w:cs="Times New Roman"/>
            <w:sz w:val="30"/>
            <w:szCs w:val="30"/>
            <w:lang w:val="ru-BY" w:eastAsia="ru-BY"/>
          </w:rPr>
          <w:t>Уругвай</w:t>
        </w:r>
      </w:hyperlink>
    </w:p>
    <w:p w14:paraId="694265C5" w14:textId="77777777" w:rsidR="00EA42B2" w:rsidRPr="006276A0" w:rsidRDefault="00EA42B2" w:rsidP="00831C64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EA42B2" w:rsidRPr="006276A0" w:rsidSect="004A44D3">
      <w:headerReference w:type="default" r:id="rId6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8E1F" w14:textId="77777777" w:rsidR="00196B87" w:rsidRDefault="00196B87" w:rsidP="00616B3A">
      <w:pPr>
        <w:spacing w:after="0" w:line="240" w:lineRule="auto"/>
      </w:pPr>
      <w:r>
        <w:separator/>
      </w:r>
    </w:p>
  </w:endnote>
  <w:endnote w:type="continuationSeparator" w:id="0">
    <w:p w14:paraId="4BB37C54" w14:textId="77777777" w:rsidR="00196B87" w:rsidRDefault="00196B87" w:rsidP="0061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321B" w14:textId="77777777" w:rsidR="00196B87" w:rsidRDefault="00196B87" w:rsidP="00616B3A">
      <w:pPr>
        <w:spacing w:after="0" w:line="240" w:lineRule="auto"/>
      </w:pPr>
      <w:r>
        <w:separator/>
      </w:r>
    </w:p>
  </w:footnote>
  <w:footnote w:type="continuationSeparator" w:id="0">
    <w:p w14:paraId="6679980B" w14:textId="77777777" w:rsidR="00196B87" w:rsidRDefault="00196B87" w:rsidP="0061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518196162"/>
      <w:docPartObj>
        <w:docPartGallery w:val="Page Numbers (Top of Page)"/>
        <w:docPartUnique/>
      </w:docPartObj>
    </w:sdtPr>
    <w:sdtContent>
      <w:p w14:paraId="27A4EC3D" w14:textId="77777777" w:rsidR="004A44D3" w:rsidRPr="004A44D3" w:rsidRDefault="004A44D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4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4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44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44D3">
          <w:rPr>
            <w:rFonts w:ascii="Times New Roman" w:hAnsi="Times New Roman" w:cs="Times New Roman"/>
            <w:sz w:val="24"/>
            <w:szCs w:val="24"/>
          </w:rPr>
          <w:t>2</w:t>
        </w:r>
        <w:r w:rsidRPr="004A44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79608" w14:textId="77777777" w:rsidR="004A44D3" w:rsidRDefault="004A4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F28"/>
    <w:multiLevelType w:val="hybridMultilevel"/>
    <w:tmpl w:val="513836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0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A"/>
    <w:rsid w:val="000D62F6"/>
    <w:rsid w:val="001803B3"/>
    <w:rsid w:val="00196B87"/>
    <w:rsid w:val="00204C43"/>
    <w:rsid w:val="00253C05"/>
    <w:rsid w:val="002B0E0D"/>
    <w:rsid w:val="004A44D3"/>
    <w:rsid w:val="004D36B1"/>
    <w:rsid w:val="00552D9B"/>
    <w:rsid w:val="005A6031"/>
    <w:rsid w:val="00616B3A"/>
    <w:rsid w:val="006276A0"/>
    <w:rsid w:val="00831C64"/>
    <w:rsid w:val="00A56E8B"/>
    <w:rsid w:val="00BE4B86"/>
    <w:rsid w:val="00D91805"/>
    <w:rsid w:val="00EA42B2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2B5C"/>
  <w15:docId w15:val="{C8F0BA3E-2036-4000-B614-46D96576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16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6B3A"/>
    <w:rPr>
      <w:rFonts w:ascii="Times New Roman" w:eastAsia="Times New Roman" w:hAnsi="Times New Roman" w:cs="Times New Roman"/>
      <w:b/>
      <w:bCs/>
      <w:sz w:val="20"/>
      <w:szCs w:val="20"/>
      <w:lang w:val="ru-BY" w:eastAsia="ru-BY"/>
    </w:rPr>
  </w:style>
  <w:style w:type="paragraph" w:styleId="a3">
    <w:name w:val="header"/>
    <w:basedOn w:val="a"/>
    <w:link w:val="a4"/>
    <w:uiPriority w:val="99"/>
    <w:unhideWhenUsed/>
    <w:rsid w:val="0061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3A"/>
  </w:style>
  <w:style w:type="paragraph" w:styleId="a5">
    <w:name w:val="footer"/>
    <w:basedOn w:val="a"/>
    <w:link w:val="a6"/>
    <w:uiPriority w:val="99"/>
    <w:unhideWhenUsed/>
    <w:rsid w:val="0061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B3A"/>
  </w:style>
  <w:style w:type="paragraph" w:styleId="a7">
    <w:name w:val="List Paragraph"/>
    <w:basedOn w:val="a"/>
    <w:uiPriority w:val="34"/>
    <w:qFormat/>
    <w:rsid w:val="0020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e.int/ru/web/conventions/full-list?module=treaties-full-list-signature&amp;CodePays=ARM" TargetMode="External"/><Relationship Id="rId18" Type="http://schemas.openxmlformats.org/officeDocument/2006/relationships/hyperlink" Target="https://www.coe.int/ru/web/conventions/full-list?module=treaties-full-list-signature&amp;CodePays=HUN" TargetMode="External"/><Relationship Id="rId26" Type="http://schemas.openxmlformats.org/officeDocument/2006/relationships/hyperlink" Target="https://www.coe.int/ru/web/conventions/full-list?module=treaties-full-list-signature&amp;CodePays=ITA" TargetMode="External"/><Relationship Id="rId39" Type="http://schemas.openxmlformats.org/officeDocument/2006/relationships/hyperlink" Target="https://www.coe.int/ru/web/conventions/full-list?module=treaties-full-list-signature&amp;CodePays=POR" TargetMode="External"/><Relationship Id="rId21" Type="http://schemas.openxmlformats.org/officeDocument/2006/relationships/hyperlink" Target="https://www.coe.int/ru/web/conventions/full-list?module=treaties-full-list-signature&amp;CodePays=GEO" TargetMode="External"/><Relationship Id="rId34" Type="http://schemas.openxmlformats.org/officeDocument/2006/relationships/hyperlink" Target="https://www.coe.int/ru/web/conventions/full-list?module=treaties-full-list-signature&amp;CodePays=MON" TargetMode="External"/><Relationship Id="rId42" Type="http://schemas.openxmlformats.org/officeDocument/2006/relationships/hyperlink" Target="https://www.coe.int/ru/web/conventions/full-list?module=treaties-full-list-signature&amp;CodePays=SAN" TargetMode="External"/><Relationship Id="rId47" Type="http://schemas.openxmlformats.org/officeDocument/2006/relationships/hyperlink" Target="https://www.coe.int/ru/web/conventions/full-list?module=treaties-full-list-signature&amp;CodePays=TUR" TargetMode="External"/><Relationship Id="rId50" Type="http://schemas.openxmlformats.org/officeDocument/2006/relationships/hyperlink" Target="https://www.coe.int/ru/web/conventions/full-list?module=treaties-full-list-signature&amp;CodePays=FRA" TargetMode="External"/><Relationship Id="rId55" Type="http://schemas.openxmlformats.org/officeDocument/2006/relationships/hyperlink" Target="https://www.coe.int/ru/web/conventions/full-list?module=treaties-full-list-signature&amp;CodePays=SWE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oe.int/ru/web/conventions/full-list?module=treaties-full-list-signature&amp;CodePays=BOS" TargetMode="External"/><Relationship Id="rId29" Type="http://schemas.openxmlformats.org/officeDocument/2006/relationships/hyperlink" Target="https://www.coe.int/ru/web/conventions/full-list?module=treaties-full-list-signature&amp;CodePays=LAT" TargetMode="External"/><Relationship Id="rId11" Type="http://schemas.openxmlformats.org/officeDocument/2006/relationships/hyperlink" Target="https://www.coe.int/ru/web/conventions/full-list?module=treaties-full-list-signature&amp;CodePays=AND" TargetMode="External"/><Relationship Id="rId24" Type="http://schemas.openxmlformats.org/officeDocument/2006/relationships/hyperlink" Target="https://www.coe.int/ru/web/conventions/full-list?module=treaties-full-list-signature&amp;CodePays=ICE" TargetMode="External"/><Relationship Id="rId32" Type="http://schemas.openxmlformats.org/officeDocument/2006/relationships/hyperlink" Target="https://www.coe.int/ru/web/conventions/full-list?module=treaties-full-list-signature&amp;CodePays=LUX" TargetMode="External"/><Relationship Id="rId37" Type="http://schemas.openxmlformats.org/officeDocument/2006/relationships/hyperlink" Target="https://www.coe.int/ru/web/conventions/full-list?module=treaties-full-list-signature&amp;CodePays=MAU" TargetMode="External"/><Relationship Id="rId40" Type="http://schemas.openxmlformats.org/officeDocument/2006/relationships/hyperlink" Target="https://www.coe.int/ru/web/conventions/full-list?module=treaties-full-list-signature&amp;CodePays=MOL" TargetMode="External"/><Relationship Id="rId45" Type="http://schemas.openxmlformats.org/officeDocument/2006/relationships/hyperlink" Target="https://www.coe.int/ru/web/conventions/full-list?module=treaties-full-list-signature&amp;CodePays=SLK" TargetMode="External"/><Relationship Id="rId53" Type="http://schemas.openxmlformats.org/officeDocument/2006/relationships/hyperlink" Target="https://www.coe.int/ru/web/conventions/full-list?module=treaties-full-list-signature&amp;CodePays=CZE" TargetMode="External"/><Relationship Id="rId58" Type="http://schemas.openxmlformats.org/officeDocument/2006/relationships/hyperlink" Target="https://www.coe.int/ru/web/conventions/full-list?module=treaties-full-list-signature&amp;CodePays=M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oe.int/ru/web/conventions/full-list?module=treaties-full-list-signature&amp;CodePays=URU" TargetMode="External"/><Relationship Id="rId19" Type="http://schemas.openxmlformats.org/officeDocument/2006/relationships/hyperlink" Target="https://www.coe.int/ru/web/conventions/full-list?module=treaties-full-list-signature&amp;CodePays=GER" TargetMode="External"/><Relationship Id="rId14" Type="http://schemas.openxmlformats.org/officeDocument/2006/relationships/hyperlink" Target="https://www.coe.int/ru/web/conventions/full-list?module=treaties-full-list-signature&amp;CodePays=BEL" TargetMode="External"/><Relationship Id="rId22" Type="http://schemas.openxmlformats.org/officeDocument/2006/relationships/hyperlink" Target="https://www.coe.int/ru/web/conventions/full-list?module=treaties-full-list-signature&amp;CodePays=DEN" TargetMode="External"/><Relationship Id="rId27" Type="http://schemas.openxmlformats.org/officeDocument/2006/relationships/hyperlink" Target="https://www.coe.int/ru/web/conventions/full-list?module=treaties-full-list-signature&amp;CodePays=CAP" TargetMode="External"/><Relationship Id="rId30" Type="http://schemas.openxmlformats.org/officeDocument/2006/relationships/hyperlink" Target="https://www.coe.int/ru/web/conventions/full-list?module=treaties-full-list-signature&amp;CodePays=LIT" TargetMode="External"/><Relationship Id="rId35" Type="http://schemas.openxmlformats.org/officeDocument/2006/relationships/hyperlink" Target="https://www.coe.int/ru/web/conventions/full-list?module=treaties-full-list-signature&amp;CodePays=NET" TargetMode="External"/><Relationship Id="rId43" Type="http://schemas.openxmlformats.org/officeDocument/2006/relationships/hyperlink" Target="https://www.coe.int/ru/web/conventions/full-list?module=treaties-full-list-signature&amp;CodePays=TFY" TargetMode="External"/><Relationship Id="rId48" Type="http://schemas.openxmlformats.org/officeDocument/2006/relationships/hyperlink" Target="https://www.coe.int/ru/web/conventions/full-list?module=treaties-full-list-signature&amp;CodePays=U" TargetMode="External"/><Relationship Id="rId56" Type="http://schemas.openxmlformats.org/officeDocument/2006/relationships/hyperlink" Target="https://www.coe.int/ru/web/conventions/full-list?module=treaties-full-list-signature&amp;CodePays=EST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coe.int/ru/web/conventions/full-list?module=treaties-full-list-signature&amp;CodePays=AUS" TargetMode="External"/><Relationship Id="rId51" Type="http://schemas.openxmlformats.org/officeDocument/2006/relationships/hyperlink" Target="https://www.coe.int/ru/web/conventions/full-list?module=treaties-full-list-signature&amp;CodePays=CR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e.int/ru/web/conventions/full-list?module=treaties-full-list-signature&amp;CodePays=ARG" TargetMode="External"/><Relationship Id="rId17" Type="http://schemas.openxmlformats.org/officeDocument/2006/relationships/hyperlink" Target="https://www.coe.int/ru/web/conventions/full-list?module=treaties-full-list-signature&amp;CodePays=UK" TargetMode="External"/><Relationship Id="rId25" Type="http://schemas.openxmlformats.org/officeDocument/2006/relationships/hyperlink" Target="https://www.coe.int/ru/web/conventions/full-list?module=treaties-full-list-signature&amp;CodePays=SPA" TargetMode="External"/><Relationship Id="rId33" Type="http://schemas.openxmlformats.org/officeDocument/2006/relationships/hyperlink" Target="https://www.coe.int/ru/web/conventions/full-list?module=treaties-full-list-signature&amp;CodePays=MAL" TargetMode="External"/><Relationship Id="rId38" Type="http://schemas.openxmlformats.org/officeDocument/2006/relationships/hyperlink" Target="https://www.coe.int/ru/web/conventions/full-list?module=treaties-full-list-signature&amp;CodePays=POL" TargetMode="External"/><Relationship Id="rId46" Type="http://schemas.openxmlformats.org/officeDocument/2006/relationships/hyperlink" Target="https://www.coe.int/ru/web/conventions/full-list?module=treaties-full-list-signature&amp;CodePays=SLO" TargetMode="External"/><Relationship Id="rId59" Type="http://schemas.openxmlformats.org/officeDocument/2006/relationships/hyperlink" Target="https://www.coe.int/ru/web/conventions/full-list?module=treaties-full-list-signature&amp;CodePays=SEN" TargetMode="External"/><Relationship Id="rId20" Type="http://schemas.openxmlformats.org/officeDocument/2006/relationships/hyperlink" Target="https://www.coe.int/ru/web/conventions/full-list?module=treaties-full-list-signature&amp;CodePays=GRE" TargetMode="External"/><Relationship Id="rId41" Type="http://schemas.openxmlformats.org/officeDocument/2006/relationships/hyperlink" Target="https://www.coe.int/ru/web/conventions/full-list?module=treaties-full-list-signature&amp;CodePays=ROM" TargetMode="External"/><Relationship Id="rId54" Type="http://schemas.openxmlformats.org/officeDocument/2006/relationships/hyperlink" Target="https://www.coe.int/ru/web/conventions/full-list?module=treaties-full-list-signature&amp;CodePays=SWI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oe.int/ru/web/conventions/full-list?module=treaties-full-list-signature&amp;CodePays=BUL" TargetMode="External"/><Relationship Id="rId23" Type="http://schemas.openxmlformats.org/officeDocument/2006/relationships/hyperlink" Target="https://www.coe.int/ru/web/conventions/full-list?module=treaties-full-list-signature&amp;CodePays=IRE" TargetMode="External"/><Relationship Id="rId28" Type="http://schemas.openxmlformats.org/officeDocument/2006/relationships/hyperlink" Target="https://www.coe.int/ru/web/conventions/full-list?module=treaties-full-list-signature&amp;CodePays=CYP" TargetMode="External"/><Relationship Id="rId36" Type="http://schemas.openxmlformats.org/officeDocument/2006/relationships/hyperlink" Target="https://www.coe.int/ru/web/conventions/full-list?module=treaties-full-list-signature&amp;CodePays=NOR" TargetMode="External"/><Relationship Id="rId49" Type="http://schemas.openxmlformats.org/officeDocument/2006/relationships/hyperlink" Target="https://www.coe.int/ru/web/conventions/full-list?module=treaties-full-list-signature&amp;CodePays=FIN" TargetMode="External"/><Relationship Id="rId57" Type="http://schemas.openxmlformats.org/officeDocument/2006/relationships/hyperlink" Target="https://www.coe.int/ru/web/conventions/full-list?module=treaties-full-list-signature&amp;CodePays=MOR" TargetMode="External"/><Relationship Id="rId10" Type="http://schemas.openxmlformats.org/officeDocument/2006/relationships/hyperlink" Target="https://www.coe.int/ru/web/conventions/full-list?module=treaties-full-list-signature&amp;CodePays=ALB" TargetMode="External"/><Relationship Id="rId31" Type="http://schemas.openxmlformats.org/officeDocument/2006/relationships/hyperlink" Target="https://www.coe.int/ru/web/conventions/full-list?module=treaties-full-list-signature&amp;CodePays=LIE" TargetMode="External"/><Relationship Id="rId44" Type="http://schemas.openxmlformats.org/officeDocument/2006/relationships/hyperlink" Target="https://www.coe.int/ru/web/conventions/full-list?module=treaties-full-list-signature&amp;CodePays=SAM" TargetMode="External"/><Relationship Id="rId52" Type="http://schemas.openxmlformats.org/officeDocument/2006/relationships/hyperlink" Target="https://www.coe.int/ru/web/conventions/full-list?module=treaties-full-list-signature&amp;CodePays=MOT" TargetMode="External"/><Relationship Id="rId60" Type="http://schemas.openxmlformats.org/officeDocument/2006/relationships/hyperlink" Target="https://www.coe.int/ru/web/conventions/full-list?module=treaties-full-list-signature&amp;CodePays=TU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ru/web/conventions/full-list?module=treaties-full-list-signature&amp;CodePays=A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3D43-2E0C-457D-8BA9-B865871D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</cp:lastModifiedBy>
  <cp:revision>2</cp:revision>
  <dcterms:created xsi:type="dcterms:W3CDTF">2023-07-17T12:39:00Z</dcterms:created>
  <dcterms:modified xsi:type="dcterms:W3CDTF">2023-07-17T12:39:00Z</dcterms:modified>
</cp:coreProperties>
</file>